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6B1" w:rsidRPr="00786BD5" w:rsidRDefault="006B16B1" w:rsidP="0049017E">
      <w:pPr>
        <w:jc w:val="both"/>
        <w:rPr>
          <w:szCs w:val="24"/>
        </w:rPr>
      </w:pPr>
      <w:r w:rsidRPr="00786BD5">
        <w:rPr>
          <w:szCs w:val="24"/>
        </w:rPr>
        <w:t>Case 1</w:t>
      </w:r>
    </w:p>
    <w:p w:rsidR="006B16B1" w:rsidRPr="00786BD5" w:rsidRDefault="006B16B1" w:rsidP="0049017E">
      <w:pPr>
        <w:jc w:val="both"/>
        <w:rPr>
          <w:szCs w:val="24"/>
        </w:rPr>
      </w:pPr>
    </w:p>
    <w:p w:rsidR="009F248F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szCs w:val="24"/>
        </w:rPr>
        <w:t xml:space="preserve">A 62-year-old lady </w:t>
      </w:r>
      <w:r w:rsidR="00680ED1" w:rsidRPr="00786BD5">
        <w:rPr>
          <w:rFonts w:hint="eastAsia"/>
          <w:szCs w:val="24"/>
          <w:lang w:eastAsia="zh-HK"/>
        </w:rPr>
        <w:t>attended your AED</w:t>
      </w:r>
      <w:r w:rsidRPr="00786BD5">
        <w:rPr>
          <w:szCs w:val="24"/>
        </w:rPr>
        <w:t xml:space="preserve"> for dizziness and generalized weakness</w:t>
      </w:r>
      <w:r w:rsidR="00680ED1" w:rsidRPr="00786BD5">
        <w:rPr>
          <w:rFonts w:hint="eastAsia"/>
          <w:szCs w:val="24"/>
          <w:lang w:eastAsia="zh-HK"/>
        </w:rPr>
        <w:t xml:space="preserve"> for 1 day. She </w:t>
      </w:r>
      <w:r w:rsidRPr="00786BD5">
        <w:rPr>
          <w:szCs w:val="24"/>
        </w:rPr>
        <w:t>was fully conscious</w:t>
      </w:r>
      <w:r w:rsidR="00680ED1" w:rsidRPr="00786BD5">
        <w:rPr>
          <w:rFonts w:hint="eastAsia"/>
          <w:szCs w:val="24"/>
          <w:lang w:eastAsia="zh-HK"/>
        </w:rPr>
        <w:t>. Her blood pressure was 1</w:t>
      </w:r>
      <w:r w:rsidR="00680ED1" w:rsidRPr="00786BD5">
        <w:rPr>
          <w:szCs w:val="24"/>
        </w:rPr>
        <w:t>60/78mmHg</w:t>
      </w:r>
      <w:r w:rsidR="00680ED1" w:rsidRPr="00786BD5">
        <w:rPr>
          <w:rFonts w:hint="eastAsia"/>
          <w:szCs w:val="24"/>
          <w:lang w:eastAsia="zh-HK"/>
        </w:rPr>
        <w:t xml:space="preserve"> and</w:t>
      </w:r>
      <w:r w:rsidRPr="00786BD5">
        <w:rPr>
          <w:szCs w:val="24"/>
        </w:rPr>
        <w:t xml:space="preserve"> pulse </w:t>
      </w:r>
      <w:r w:rsidR="00680ED1" w:rsidRPr="00786BD5">
        <w:rPr>
          <w:rFonts w:hint="eastAsia"/>
          <w:szCs w:val="24"/>
          <w:lang w:eastAsia="zh-HK"/>
        </w:rPr>
        <w:t xml:space="preserve">was </w:t>
      </w:r>
      <w:r w:rsidRPr="00786BD5">
        <w:rPr>
          <w:szCs w:val="24"/>
        </w:rPr>
        <w:t>78bpm</w:t>
      </w:r>
      <w:r w:rsidR="00680ED1" w:rsidRPr="00786BD5">
        <w:rPr>
          <w:rFonts w:hint="eastAsia"/>
          <w:szCs w:val="24"/>
          <w:lang w:eastAsia="zh-HK"/>
        </w:rPr>
        <w:t xml:space="preserve">. </w:t>
      </w:r>
      <w:r w:rsidRPr="00786BD5">
        <w:rPr>
          <w:szCs w:val="24"/>
        </w:rPr>
        <w:t>4 limbs power 5/5</w:t>
      </w:r>
      <w:r w:rsidR="00680ED1" w:rsidRPr="00786BD5">
        <w:rPr>
          <w:rFonts w:hint="eastAsia"/>
          <w:szCs w:val="24"/>
          <w:lang w:eastAsia="zh-HK"/>
        </w:rPr>
        <w:t>. When examining on the presence of nystagmus, you saw this</w:t>
      </w:r>
    </w:p>
    <w:p w:rsidR="00680ED1" w:rsidRPr="00786BD5" w:rsidRDefault="00680ED1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drawing>
          <wp:inline distT="0" distB="0" distL="0" distR="0">
            <wp:extent cx="5274310" cy="1820980"/>
            <wp:effectExtent l="19050" t="0" r="2540" b="0"/>
            <wp:docPr id="1" name="圖片 1" descr="C:\Users\Hin\Desktop\c3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in\Desktop\c3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EB2" w:rsidRPr="00786BD5" w:rsidRDefault="009B3EB2" w:rsidP="0049017E">
      <w:pPr>
        <w:jc w:val="both"/>
        <w:rPr>
          <w:szCs w:val="24"/>
          <w:lang w:eastAsia="zh-HK"/>
        </w:rPr>
      </w:pPr>
    </w:p>
    <w:p w:rsidR="00680ED1" w:rsidRPr="0015460D" w:rsidRDefault="009B3EB2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>Q1</w:t>
      </w:r>
      <w:r w:rsidR="00680ED1" w:rsidRPr="00786BD5">
        <w:rPr>
          <w:rFonts w:hint="eastAsia"/>
          <w:szCs w:val="24"/>
          <w:lang w:eastAsia="zh-HK"/>
        </w:rPr>
        <w:t>. D</w:t>
      </w:r>
      <w:r w:rsidRPr="00786BD5">
        <w:rPr>
          <w:szCs w:val="24"/>
          <w:lang w:eastAsia="zh-HK"/>
        </w:rPr>
        <w:t>escribe the eye position</w:t>
      </w:r>
      <w:r w:rsidR="00680ED1" w:rsidRPr="00786BD5">
        <w:rPr>
          <w:rFonts w:hint="eastAsia"/>
          <w:szCs w:val="24"/>
          <w:lang w:eastAsia="zh-HK"/>
        </w:rPr>
        <w:t>(1)</w:t>
      </w:r>
      <w:r w:rsidRPr="00786BD5">
        <w:rPr>
          <w:rFonts w:hint="eastAsia"/>
          <w:szCs w:val="24"/>
          <w:lang w:eastAsia="zh-HK"/>
        </w:rPr>
        <w:t>.</w:t>
      </w:r>
      <w:r w:rsidR="00680ED1" w:rsidRPr="00786BD5">
        <w:rPr>
          <w:szCs w:val="24"/>
          <w:lang w:eastAsia="zh-HK"/>
        </w:rPr>
        <w:t>What is this clinical condition (1)</w:t>
      </w:r>
      <w:r w:rsidRPr="00786BD5">
        <w:rPr>
          <w:rFonts w:hint="eastAsia"/>
          <w:szCs w:val="24"/>
          <w:lang w:eastAsia="zh-HK"/>
        </w:rPr>
        <w:t>?</w:t>
      </w:r>
    </w:p>
    <w:p w:rsidR="00680ED1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>Q2</w:t>
      </w:r>
      <w:r w:rsidR="00680ED1" w:rsidRPr="00786BD5">
        <w:rPr>
          <w:rFonts w:hint="eastAsia"/>
          <w:szCs w:val="24"/>
          <w:lang w:eastAsia="zh-HK"/>
        </w:rPr>
        <w:t xml:space="preserve">. </w:t>
      </w:r>
      <w:r w:rsidRPr="00786BD5">
        <w:rPr>
          <w:szCs w:val="24"/>
          <w:lang w:eastAsia="zh-HK"/>
        </w:rPr>
        <w:t>What does the nerve supply (3)</w:t>
      </w:r>
      <w:r w:rsidRPr="00786BD5">
        <w:rPr>
          <w:rFonts w:hint="eastAsia"/>
          <w:szCs w:val="24"/>
          <w:lang w:eastAsia="zh-HK"/>
        </w:rPr>
        <w:t>?</w:t>
      </w:r>
    </w:p>
    <w:p w:rsidR="000A76C9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>Q3. Give 4 causes of the above condition (</w:t>
      </w:r>
      <w:r w:rsidRPr="00786BD5">
        <w:rPr>
          <w:rFonts w:hint="eastAsia"/>
          <w:szCs w:val="24"/>
          <w:lang w:eastAsia="zh-HK"/>
        </w:rPr>
        <w:t>2</w:t>
      </w:r>
      <w:r w:rsidRPr="00786BD5">
        <w:rPr>
          <w:szCs w:val="24"/>
          <w:lang w:eastAsia="zh-HK"/>
        </w:rPr>
        <w:t>)</w:t>
      </w:r>
      <w:r w:rsidRPr="00786BD5">
        <w:rPr>
          <w:rFonts w:hint="eastAsia"/>
          <w:szCs w:val="24"/>
          <w:lang w:eastAsia="zh-HK"/>
        </w:rPr>
        <w:t xml:space="preserve">. </w:t>
      </w:r>
      <w:r w:rsidRPr="00786BD5">
        <w:rPr>
          <w:szCs w:val="24"/>
          <w:lang w:eastAsia="zh-HK"/>
        </w:rPr>
        <w:t>How to distinguish medical and surgical causes of the condition (1)</w:t>
      </w:r>
      <w:r w:rsidRPr="00786BD5">
        <w:rPr>
          <w:rFonts w:hint="eastAsia"/>
          <w:szCs w:val="24"/>
          <w:lang w:eastAsia="zh-HK"/>
        </w:rPr>
        <w:t>?</w:t>
      </w:r>
    </w:p>
    <w:p w:rsidR="0015460D" w:rsidRPr="00786BD5" w:rsidRDefault="0015460D" w:rsidP="0049017E">
      <w:pPr>
        <w:jc w:val="both"/>
        <w:rPr>
          <w:szCs w:val="24"/>
          <w:lang w:eastAsia="zh-HK"/>
        </w:rPr>
      </w:pPr>
    </w:p>
    <w:p w:rsidR="009B3EB2" w:rsidRDefault="009B3EB2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>The patient was admitted to medical ward and later developed ataxia and absence of knee jerk and ankle jerk.</w:t>
      </w:r>
    </w:p>
    <w:p w:rsidR="0015460D" w:rsidRPr="00786BD5" w:rsidRDefault="0015460D" w:rsidP="0049017E">
      <w:pPr>
        <w:jc w:val="both"/>
        <w:rPr>
          <w:szCs w:val="24"/>
          <w:lang w:eastAsia="zh-HK"/>
        </w:rPr>
      </w:pPr>
    </w:p>
    <w:p w:rsidR="009B3EB2" w:rsidRPr="0015460D" w:rsidRDefault="009B3EB2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 xml:space="preserve">Q4. </w:t>
      </w:r>
      <w:r w:rsidRPr="00786BD5">
        <w:rPr>
          <w:szCs w:val="24"/>
          <w:lang w:eastAsia="zh-HK"/>
        </w:rPr>
        <w:t>What syndrome is characterized by triad of ophthalmoplegia, ataxia and areflexia (1)</w:t>
      </w:r>
      <w:r w:rsidRPr="00786BD5">
        <w:rPr>
          <w:rFonts w:hint="eastAsia"/>
          <w:szCs w:val="24"/>
          <w:lang w:eastAsia="zh-HK"/>
        </w:rPr>
        <w:t>?</w:t>
      </w:r>
    </w:p>
    <w:p w:rsidR="000A76C9" w:rsidRPr="00786BD5" w:rsidRDefault="009B3EB2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 xml:space="preserve">Q5. </w:t>
      </w:r>
      <w:r w:rsidRPr="00786BD5">
        <w:rPr>
          <w:szCs w:val="24"/>
          <w:lang w:eastAsia="zh-HK"/>
        </w:rPr>
        <w:t>If the patient develop</w:t>
      </w:r>
      <w:r w:rsidRPr="00786BD5">
        <w:rPr>
          <w:rFonts w:hint="eastAsia"/>
          <w:szCs w:val="24"/>
          <w:lang w:eastAsia="zh-HK"/>
        </w:rPr>
        <w:t>s</w:t>
      </w:r>
      <w:r w:rsidRPr="00786BD5">
        <w:rPr>
          <w:szCs w:val="24"/>
          <w:lang w:eastAsia="zh-HK"/>
        </w:rPr>
        <w:t xml:space="preserve"> bulbar weakness with swallowing disturbances, severe tetraparesis or respiratory failure, what treatment (other than supportive) can be given (1)</w:t>
      </w:r>
      <w:r w:rsidRPr="00786BD5">
        <w:rPr>
          <w:rFonts w:hint="eastAsia"/>
          <w:szCs w:val="24"/>
          <w:lang w:eastAsia="zh-HK"/>
        </w:rPr>
        <w:t>?</w:t>
      </w: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lastRenderedPageBreak/>
        <w:t>Case 2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>A 71-year-old man was f</w:t>
      </w:r>
      <w:r w:rsidRPr="00786BD5">
        <w:rPr>
          <w:szCs w:val="24"/>
          <w:lang w:eastAsia="zh-HK"/>
        </w:rPr>
        <w:t>ound lying on floorof kitchen</w:t>
      </w:r>
      <w:r w:rsidRPr="00786BD5">
        <w:rPr>
          <w:rFonts w:hint="eastAsia"/>
          <w:szCs w:val="24"/>
          <w:lang w:eastAsia="zh-HK"/>
        </w:rPr>
        <w:t xml:space="preserve"> with confusion. He was suspected to take 40mls of </w:t>
      </w:r>
      <w:r w:rsidRPr="00786BD5">
        <w:rPr>
          <w:rFonts w:hint="eastAsia"/>
          <w:szCs w:val="24"/>
          <w:lang w:eastAsia="zh-HK"/>
        </w:rPr>
        <w:t>拳頭油</w:t>
      </w:r>
      <w:r w:rsidRPr="00786BD5">
        <w:rPr>
          <w:szCs w:val="24"/>
          <w:lang w:eastAsia="zh-HK"/>
        </w:rPr>
        <w:t>(39% wintergreen oil)</w:t>
      </w:r>
      <w:r w:rsidRPr="00786BD5">
        <w:rPr>
          <w:rFonts w:hint="eastAsia"/>
          <w:szCs w:val="24"/>
          <w:lang w:eastAsia="zh-HK"/>
        </w:rPr>
        <w:t xml:space="preserve"> about 6 hours ago.His GCS was </w:t>
      </w:r>
      <w:r w:rsidRPr="00786BD5">
        <w:rPr>
          <w:szCs w:val="24"/>
          <w:lang w:eastAsia="zh-HK"/>
        </w:rPr>
        <w:t>E3V1M5</w:t>
      </w:r>
      <w:r w:rsidRPr="00786BD5">
        <w:rPr>
          <w:rFonts w:hint="eastAsia"/>
          <w:szCs w:val="24"/>
          <w:lang w:eastAsia="zh-HK"/>
        </w:rPr>
        <w:t>, blood pressure</w:t>
      </w:r>
      <w:r w:rsidRPr="00786BD5">
        <w:rPr>
          <w:szCs w:val="24"/>
          <w:lang w:eastAsia="zh-HK"/>
        </w:rPr>
        <w:t xml:space="preserve"> 154/90, </w:t>
      </w:r>
      <w:r w:rsidRPr="00786BD5">
        <w:rPr>
          <w:rFonts w:hint="eastAsia"/>
          <w:szCs w:val="24"/>
          <w:lang w:eastAsia="zh-HK"/>
        </w:rPr>
        <w:t>pulse</w:t>
      </w:r>
      <w:r w:rsidRPr="00786BD5">
        <w:rPr>
          <w:szCs w:val="24"/>
          <w:lang w:eastAsia="zh-HK"/>
        </w:rPr>
        <w:t xml:space="preserve"> 100/min, </w:t>
      </w:r>
      <w:r w:rsidRPr="00786BD5">
        <w:rPr>
          <w:rFonts w:hint="eastAsia"/>
          <w:szCs w:val="24"/>
          <w:lang w:eastAsia="zh-HK"/>
        </w:rPr>
        <w:t>respiratory rate</w:t>
      </w:r>
      <w:r w:rsidRPr="00786BD5">
        <w:rPr>
          <w:szCs w:val="24"/>
          <w:lang w:eastAsia="zh-HK"/>
        </w:rPr>
        <w:t xml:space="preserve"> 28</w:t>
      </w:r>
      <w:r w:rsidRPr="00786BD5">
        <w:rPr>
          <w:rFonts w:hint="eastAsia"/>
          <w:szCs w:val="24"/>
          <w:lang w:eastAsia="zh-HK"/>
        </w:rPr>
        <w:t>/</w:t>
      </w:r>
      <w:r w:rsidRPr="00786BD5">
        <w:rPr>
          <w:szCs w:val="24"/>
          <w:lang w:eastAsia="zh-HK"/>
        </w:rPr>
        <w:t>min, S</w:t>
      </w:r>
      <w:r w:rsidRPr="00786BD5">
        <w:rPr>
          <w:rFonts w:hint="eastAsia"/>
          <w:szCs w:val="24"/>
          <w:lang w:eastAsia="zh-HK"/>
        </w:rPr>
        <w:t>p</w:t>
      </w:r>
      <w:r w:rsidRPr="00786BD5">
        <w:rPr>
          <w:szCs w:val="24"/>
          <w:lang w:eastAsia="zh-HK"/>
        </w:rPr>
        <w:t>O2 100%</w:t>
      </w:r>
      <w:r w:rsidRPr="00786BD5">
        <w:rPr>
          <w:rFonts w:hint="eastAsia"/>
          <w:szCs w:val="24"/>
          <w:lang w:eastAsia="zh-HK"/>
        </w:rPr>
        <w:t xml:space="preserve"> while on 2L/min oxygen, temperature 35.4</w:t>
      </w:r>
      <w:r w:rsidRPr="00786BD5">
        <w:rPr>
          <w:rFonts w:hint="eastAsia"/>
          <w:szCs w:val="24"/>
          <w:vertAlign w:val="superscript"/>
          <w:lang w:eastAsia="zh-HK"/>
        </w:rPr>
        <w:t>o</w:t>
      </w:r>
      <w:r w:rsidRPr="00786BD5">
        <w:rPr>
          <w:rFonts w:hint="eastAsia"/>
          <w:szCs w:val="24"/>
          <w:lang w:eastAsia="zh-HK"/>
        </w:rPr>
        <w:t>C. Here attached the m</w:t>
      </w:r>
      <w:r w:rsidRPr="00786BD5">
        <w:rPr>
          <w:szCs w:val="24"/>
          <w:lang w:eastAsia="zh-HK"/>
        </w:rPr>
        <w:t>edicinal oil</w:t>
      </w:r>
      <w:r w:rsidRPr="00786BD5">
        <w:rPr>
          <w:rFonts w:hint="eastAsia"/>
          <w:szCs w:val="24"/>
          <w:lang w:eastAsia="zh-HK"/>
        </w:rPr>
        <w:t xml:space="preserve"> photos and his ABG result.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drawing>
          <wp:inline distT="0" distB="0" distL="0" distR="0">
            <wp:extent cx="1373487" cy="33952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95" cy="33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BD5">
        <w:rPr>
          <w:rFonts w:hint="eastAsia"/>
          <w:noProof/>
          <w:szCs w:val="24"/>
        </w:rPr>
        <w:drawing>
          <wp:inline distT="0" distB="0" distL="0" distR="0">
            <wp:extent cx="3371215" cy="19164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drawing>
          <wp:inline distT="0" distB="0" distL="0" distR="0">
            <wp:extent cx="3291840" cy="1210518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56" cy="12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Q1. </w:t>
      </w:r>
      <w:r w:rsidRPr="00786BD5">
        <w:rPr>
          <w:rFonts w:hint="eastAsia"/>
          <w:szCs w:val="24"/>
          <w:lang w:eastAsia="zh-HK"/>
        </w:rPr>
        <w:t>What is the patient suffering from? (1)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Q2. </w:t>
      </w:r>
      <w:r w:rsidRPr="00786BD5">
        <w:rPr>
          <w:rFonts w:hint="eastAsia"/>
          <w:szCs w:val="24"/>
          <w:lang w:eastAsia="zh-HK"/>
        </w:rPr>
        <w:t xml:space="preserve">Name 3 investigations in A&amp;E and the respective reasons for the </w:t>
      </w:r>
      <w:r w:rsidRPr="00786BD5">
        <w:rPr>
          <w:szCs w:val="24"/>
          <w:lang w:eastAsia="zh-HK"/>
        </w:rPr>
        <w:t>investigations</w:t>
      </w:r>
      <w:r w:rsidRPr="00786BD5">
        <w:rPr>
          <w:rFonts w:hint="eastAsia"/>
          <w:szCs w:val="24"/>
          <w:lang w:eastAsia="zh-HK"/>
        </w:rPr>
        <w:t xml:space="preserve"> (3) 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Q3. </w:t>
      </w:r>
      <w:r w:rsidRPr="00786BD5">
        <w:rPr>
          <w:rFonts w:hint="eastAsia"/>
          <w:szCs w:val="24"/>
          <w:lang w:eastAsia="zh-HK"/>
        </w:rPr>
        <w:t>Name the gastrointestinal decontamination method(s) that may be used in this patient. (1)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Q4. </w:t>
      </w:r>
      <w:r w:rsidRPr="00786BD5">
        <w:rPr>
          <w:rFonts w:hint="eastAsia"/>
          <w:szCs w:val="24"/>
          <w:lang w:eastAsia="zh-HK"/>
        </w:rPr>
        <w:t>What is the recommended drug that may help this patient and the purpose of giving this drug? (</w:t>
      </w:r>
      <w:r w:rsidR="0050630D" w:rsidRPr="00786BD5">
        <w:rPr>
          <w:szCs w:val="24"/>
          <w:lang w:eastAsia="zh-HK"/>
        </w:rPr>
        <w:t>2</w:t>
      </w:r>
      <w:r w:rsidRPr="00786BD5">
        <w:rPr>
          <w:rFonts w:hint="eastAsia"/>
          <w:szCs w:val="24"/>
          <w:lang w:eastAsia="zh-HK"/>
        </w:rPr>
        <w:t>)</w:t>
      </w:r>
    </w:p>
    <w:p w:rsidR="00E91DF7" w:rsidRPr="00786BD5" w:rsidRDefault="00E91DF7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t xml:space="preserve">Q5. </w:t>
      </w:r>
      <w:r w:rsidRPr="00786BD5">
        <w:rPr>
          <w:rFonts w:hint="eastAsia"/>
          <w:szCs w:val="24"/>
          <w:lang w:eastAsia="zh-HK"/>
        </w:rPr>
        <w:t>Name one treatment for this patient if the above measures fail. (1)</w:t>
      </w:r>
    </w:p>
    <w:p w:rsidR="00CD220E" w:rsidRPr="00786BD5" w:rsidRDefault="00E91DF7" w:rsidP="0049017E">
      <w:pPr>
        <w:jc w:val="both"/>
        <w:rPr>
          <w:color w:val="FF0000"/>
          <w:szCs w:val="24"/>
          <w:u w:val="single"/>
          <w:lang w:eastAsia="zh-HK"/>
        </w:rPr>
      </w:pPr>
      <w:r w:rsidRPr="00786BD5">
        <w:rPr>
          <w:szCs w:val="24"/>
          <w:lang w:eastAsia="zh-HK"/>
        </w:rPr>
        <w:t xml:space="preserve">Q6. </w:t>
      </w:r>
      <w:r w:rsidRPr="00786BD5">
        <w:rPr>
          <w:rFonts w:hint="eastAsia"/>
          <w:szCs w:val="24"/>
          <w:lang w:eastAsia="zh-HK"/>
        </w:rPr>
        <w:t xml:space="preserve">What other </w:t>
      </w:r>
      <w:r w:rsidRPr="00786BD5">
        <w:rPr>
          <w:szCs w:val="24"/>
          <w:lang w:eastAsia="zh-HK"/>
        </w:rPr>
        <w:t xml:space="preserve">ingredients of </w:t>
      </w:r>
      <w:r w:rsidRPr="00786BD5">
        <w:rPr>
          <w:rFonts w:hint="eastAsia"/>
          <w:szCs w:val="24"/>
          <w:lang w:eastAsia="zh-HK"/>
        </w:rPr>
        <w:t xml:space="preserve">this </w:t>
      </w:r>
      <w:r w:rsidRPr="00786BD5">
        <w:rPr>
          <w:szCs w:val="24"/>
          <w:lang w:eastAsia="zh-HK"/>
        </w:rPr>
        <w:t>medicinal oil</w:t>
      </w:r>
      <w:r w:rsidRPr="00786BD5">
        <w:rPr>
          <w:rFonts w:hint="eastAsia"/>
          <w:szCs w:val="24"/>
          <w:lang w:eastAsia="zh-HK"/>
        </w:rPr>
        <w:t xml:space="preserve"> can also contribute to CNS toxic effects?</w:t>
      </w:r>
      <w:r w:rsidR="0050630D" w:rsidRPr="00786BD5">
        <w:rPr>
          <w:rFonts w:hint="eastAsia"/>
          <w:szCs w:val="24"/>
          <w:lang w:eastAsia="zh-HK"/>
        </w:rPr>
        <w:t xml:space="preserve"> (</w:t>
      </w:r>
      <w:r w:rsidR="0050630D" w:rsidRPr="00786BD5">
        <w:rPr>
          <w:szCs w:val="24"/>
          <w:lang w:eastAsia="zh-HK"/>
        </w:rPr>
        <w:t>2</w:t>
      </w:r>
      <w:r w:rsidRPr="00786BD5">
        <w:rPr>
          <w:rFonts w:hint="eastAsia"/>
          <w:szCs w:val="24"/>
          <w:lang w:eastAsia="zh-HK"/>
        </w:rPr>
        <w:t>)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lastRenderedPageBreak/>
        <w:t>Case 3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>A 73-year-old man attended an A&amp;E Department for left sided low back pain for one week. He claimed that he might have lifted heavy weights before the onset of the pain.X-ray of lumbosacral spine was done.The pain was relieved by an injection of NSAID (Toradol).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drawing>
          <wp:inline distT="0" distB="0" distL="0" distR="0">
            <wp:extent cx="4635610" cy="7280462"/>
            <wp:effectExtent l="0" t="0" r="0" b="0"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92" cy="728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829" w:rsidRPr="00786BD5" w:rsidRDefault="000B5829" w:rsidP="0049017E">
      <w:pPr>
        <w:jc w:val="both"/>
        <w:rPr>
          <w:szCs w:val="24"/>
          <w:lang w:eastAsia="zh-HK"/>
        </w:rPr>
      </w:pPr>
      <w:r w:rsidRPr="00786BD5">
        <w:rPr>
          <w:noProof/>
          <w:szCs w:val="24"/>
        </w:rPr>
        <w:lastRenderedPageBreak/>
        <w:drawing>
          <wp:inline distT="0" distB="0" distL="0" distR="0">
            <wp:extent cx="4635725" cy="7760473"/>
            <wp:effectExtent l="0" t="0" r="0" b="0"/>
            <wp:docPr id="6" name="圖片 1" descr="D:\NGF\NGF\CMC A&amp;E\X_ray_16Jan2015 Achieved_5Feb2015\LBP_opacity Jan2015\LS spine 02_20Ja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GF\NGF\CMC A&amp;E\X_ray_16Jan2015 Achieved_5Feb2015\LBP_opacity Jan2015\LS spine 02_20Jan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05" cy="77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>Q1. What are the radiological findings of the X-ray ? (2)</w:t>
      </w:r>
    </w:p>
    <w:p w:rsidR="00CD220E" w:rsidRPr="00786BD5" w:rsidRDefault="00CD220E" w:rsidP="0049017E">
      <w:pPr>
        <w:jc w:val="both"/>
        <w:rPr>
          <w:szCs w:val="24"/>
          <w:lang w:eastAsia="zh-HK"/>
        </w:rPr>
      </w:pPr>
      <w:r w:rsidRPr="00786BD5">
        <w:rPr>
          <w:rFonts w:hint="eastAsia"/>
          <w:szCs w:val="24"/>
          <w:lang w:eastAsia="zh-HK"/>
        </w:rPr>
        <w:t>Q2. Name two investigations in A&amp;E that might help you determine the urgency of his problem. (2)</w:t>
      </w:r>
    </w:p>
    <w:p w:rsidR="00CD220E" w:rsidRPr="00786BD5" w:rsidRDefault="00ED73FA" w:rsidP="0049017E">
      <w:pPr>
        <w:jc w:val="both"/>
        <w:rPr>
          <w:szCs w:val="24"/>
          <w:lang w:eastAsia="zh-HK"/>
        </w:rPr>
      </w:pPr>
      <w:r>
        <w:rPr>
          <w:rFonts w:hint="eastAsia"/>
          <w:szCs w:val="24"/>
          <w:lang w:eastAsia="zh-HK"/>
        </w:rPr>
        <w:t>Q3</w:t>
      </w:r>
      <w:r w:rsidR="00CD220E" w:rsidRPr="00786BD5">
        <w:rPr>
          <w:rFonts w:hint="eastAsia"/>
          <w:szCs w:val="24"/>
          <w:lang w:eastAsia="zh-HK"/>
        </w:rPr>
        <w:t>. Name two classes of drugs you might give to the patient on discharge. (2)</w:t>
      </w:r>
    </w:p>
    <w:p w:rsidR="00CD220E" w:rsidRPr="00786BD5" w:rsidRDefault="00ED73FA" w:rsidP="0049017E">
      <w:pPr>
        <w:jc w:val="both"/>
        <w:rPr>
          <w:szCs w:val="24"/>
          <w:lang w:eastAsia="zh-HK"/>
        </w:rPr>
      </w:pPr>
      <w:r>
        <w:rPr>
          <w:rFonts w:hint="eastAsia"/>
          <w:szCs w:val="24"/>
          <w:lang w:eastAsia="zh-HK"/>
        </w:rPr>
        <w:lastRenderedPageBreak/>
        <w:t>Q4</w:t>
      </w:r>
      <w:r w:rsidR="00CD220E" w:rsidRPr="00786BD5">
        <w:rPr>
          <w:rFonts w:hint="eastAsia"/>
          <w:szCs w:val="24"/>
          <w:lang w:eastAsia="zh-HK"/>
        </w:rPr>
        <w:t>. Name two conditions that might precipitate the problem in the patient. (2</w:t>
      </w:r>
      <w:r w:rsidR="00CD220E" w:rsidRPr="00786BD5">
        <w:rPr>
          <w:szCs w:val="24"/>
          <w:lang w:eastAsia="zh-HK"/>
        </w:rPr>
        <w:t>)</w:t>
      </w:r>
    </w:p>
    <w:p w:rsidR="00786BD5" w:rsidRDefault="00ED73FA" w:rsidP="0049017E">
      <w:pPr>
        <w:jc w:val="both"/>
        <w:rPr>
          <w:szCs w:val="24"/>
          <w:lang w:eastAsia="zh-HK"/>
        </w:rPr>
      </w:pPr>
      <w:r>
        <w:rPr>
          <w:rFonts w:hint="eastAsia"/>
          <w:szCs w:val="24"/>
          <w:lang w:eastAsia="zh-HK"/>
        </w:rPr>
        <w:t>Q5</w:t>
      </w:r>
      <w:r w:rsidRPr="00786BD5">
        <w:rPr>
          <w:rFonts w:hint="eastAsia"/>
          <w:szCs w:val="24"/>
          <w:lang w:eastAsia="zh-HK"/>
        </w:rPr>
        <w:t>. Name two definitive treatments for his probl</w:t>
      </w:r>
      <w:r>
        <w:rPr>
          <w:rFonts w:hint="eastAsia"/>
          <w:szCs w:val="24"/>
          <w:lang w:eastAsia="zh-HK"/>
        </w:rPr>
        <w:t>em other than open surgery. (2)</w:t>
      </w: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Default="0015460D" w:rsidP="0049017E">
      <w:pPr>
        <w:jc w:val="both"/>
        <w:rPr>
          <w:szCs w:val="24"/>
          <w:lang w:eastAsia="zh-HK"/>
        </w:rPr>
      </w:pPr>
    </w:p>
    <w:p w:rsidR="0015460D" w:rsidRPr="00786BD5" w:rsidRDefault="0015460D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</w:p>
    <w:p w:rsidR="00786BD5" w:rsidRDefault="00786BD5" w:rsidP="0049017E">
      <w:pPr>
        <w:jc w:val="both"/>
        <w:rPr>
          <w:rFonts w:hint="eastAsia"/>
          <w:szCs w:val="24"/>
          <w:lang w:eastAsia="zh-HK"/>
        </w:rPr>
      </w:pPr>
    </w:p>
    <w:p w:rsidR="00ED73FA" w:rsidRPr="00786BD5" w:rsidRDefault="00ED73FA" w:rsidP="0049017E">
      <w:pPr>
        <w:jc w:val="both"/>
        <w:rPr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szCs w:val="24"/>
          <w:lang w:eastAsia="zh-HK"/>
        </w:rPr>
      </w:pPr>
      <w:r w:rsidRPr="00786BD5">
        <w:rPr>
          <w:szCs w:val="24"/>
          <w:lang w:eastAsia="zh-HK"/>
        </w:rPr>
        <w:lastRenderedPageBreak/>
        <w:t>Case 4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>This question is about called back patients.</w:t>
      </w:r>
    </w:p>
    <w:p w:rsid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A 43-year-old taxi passenger at back seat was sent to the A&amp;E Department by ambulance after a traffic accident. His forehead hit against front seat when the taxi braked suddenly. He was fully conscious with laceration wounds on left side of forehead. The wounds were closed. Skull X-ray was done as shown and was interpreted by the case doctor as unremarkable. He was then discharged with head </w:t>
      </w:r>
      <w:r w:rsidRPr="00786BD5">
        <w:rPr>
          <w:rFonts w:ascii="Calibri" w:eastAsia="PMingLiU" w:hAnsi="Calibri" w:cs="Times New Roman"/>
          <w:szCs w:val="24"/>
          <w:lang w:eastAsia="zh-HK"/>
        </w:rPr>
        <w:t>injury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advice.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drawing>
          <wp:inline distT="0" distB="0" distL="0" distR="0">
            <wp:extent cx="4972050" cy="4733925"/>
            <wp:effectExtent l="0" t="0" r="0" b="9525"/>
            <wp:docPr id="9" name="Picture 3" descr="D:\NGF\NGF\CMC A&amp;E\Mortality and Morbidity Meetings\2016\03_Mar2016\Gp8_Feedback cases\Skull fracture missed_reattend case Mar2016\SXR 02_14Mar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NGF\NGF\CMC A&amp;E\Mortality and Morbidity Meetings\2016\03_Mar2016\Gp8_Feedback cases\Skull fracture missed_reattend case Mar2016\SXR 02_14Mar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733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lastRenderedPageBreak/>
        <w:drawing>
          <wp:inline distT="0" distB="0" distL="0" distR="0">
            <wp:extent cx="4145641" cy="4176464"/>
            <wp:effectExtent l="0" t="0" r="7620" b="0"/>
            <wp:docPr id="10" name="Picture 2" descr="D:\NGF\NGF\CMC A&amp;E\Mortality and Morbidity Meetings\2016\03_Mar2016\Gp8_Feedback cases\Skull fracture missed_reattend case Mar2016\SXR 01_14Mar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NGF\NGF\CMC A&amp;E\Mortality and Morbidity Meetings\2016\03_Mar2016\Gp8_Feedback cases\Skull fracture missed_reattend case Mar2016\SXR 01_14Mar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41" cy="41764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The X-ray images were later screened by senior doctor and the </w:t>
      </w:r>
      <w:r w:rsidRPr="00786BD5">
        <w:rPr>
          <w:rFonts w:ascii="Calibri" w:eastAsia="PMingLiU" w:hAnsi="Calibri" w:cs="Times New Roman"/>
          <w:szCs w:val="24"/>
          <w:lang w:eastAsia="zh-HK"/>
        </w:rPr>
        <w:t>patient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was called back for further management.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Q1a. 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What is the missed X-ray </w:t>
      </w:r>
      <w:r w:rsidRPr="00786BD5">
        <w:rPr>
          <w:rFonts w:ascii="Calibri" w:eastAsia="PMingLiU" w:hAnsi="Calibri" w:cs="Times New Roman"/>
          <w:szCs w:val="24"/>
          <w:lang w:eastAsia="zh-HK"/>
        </w:rPr>
        <w:t xml:space="preserve">finding? 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>(1)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Q1b. 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>What further investigation would you like to do? (1)</w:t>
      </w:r>
    </w:p>
    <w:p w:rsid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A 52-year-old female was hit by a wooden board at her left face. Physical </w:t>
      </w:r>
      <w:r w:rsidRPr="00786BD5">
        <w:rPr>
          <w:rFonts w:ascii="Calibri" w:eastAsia="PMingLiU" w:hAnsi="Calibri" w:cs="Times New Roman"/>
          <w:szCs w:val="24"/>
          <w:lang w:eastAsia="zh-HK"/>
        </w:rPr>
        <w:t>examination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found bruise over her left infraorbital area. X-ray of orbits were done and found no fractures by the case doctor. She was discharged with pain killer.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>She was called back after X-ray screening.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lastRenderedPageBreak/>
        <w:drawing>
          <wp:inline distT="0" distB="0" distL="0" distR="0">
            <wp:extent cx="5295569" cy="4903305"/>
            <wp:effectExtent l="0" t="0" r="0" b="0"/>
            <wp:docPr id="11" name="Picture 2" descr="D:\NGF\NGF\CMC A&amp;E\Mortality and Morbidity Meetings\2016\06_June2016\Gp4_Call Back\Call Back Case 28_fluid level maxillary sinus\Orbit 01_21Ju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NGF\NGF\CMC A&amp;E\Mortality and Morbidity Meetings\2016\06_June2016\Gp4_Call Back\Call Back Case 28_fluid level maxillary sinus\Orbit 01_21Jun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69" cy="4903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Q2a. 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>What is the missed radiological finding? (1)</w:t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Q2b.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What eye sign should be excluded? (1)</w:t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Q2c.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Which nerve </w:t>
      </w:r>
      <w:r w:rsidR="00786BD5" w:rsidRPr="00786BD5">
        <w:rPr>
          <w:rFonts w:ascii="Calibri" w:eastAsia="PMingLiU" w:hAnsi="Calibri" w:cs="Times New Roman"/>
          <w:szCs w:val="24"/>
          <w:lang w:eastAsia="zh-HK"/>
        </w:rPr>
        <w:t>should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be examined carefully in this patient? (1)</w:t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Q2d.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What further investigation would you like to do? (1)</w:t>
      </w: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15460D" w:rsidRDefault="0015460D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15460D" w:rsidRDefault="0015460D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A 5-year-old girl with good past health attended A&amp;E Department for fever of one day. She had some cough and sore throat. Chest X-ray was done and found clear lung fields by the case doctor. She was discharged with symptomatic treatment for upper </w:t>
      </w:r>
      <w:r w:rsidRPr="00786BD5">
        <w:rPr>
          <w:rFonts w:ascii="Calibri" w:eastAsia="PMingLiU" w:hAnsi="Calibri" w:cs="Times New Roman"/>
          <w:szCs w:val="24"/>
          <w:lang w:eastAsia="zh-HK"/>
        </w:rPr>
        <w:t>respiratory</w:t>
      </w:r>
      <w:r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tract infection.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>She was called back for further management after X-ray was screened by senior.</w:t>
      </w: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lastRenderedPageBreak/>
        <w:drawing>
          <wp:inline distT="0" distB="0" distL="0" distR="0">
            <wp:extent cx="4241006" cy="4641056"/>
            <wp:effectExtent l="0" t="0" r="7620" b="7620"/>
            <wp:docPr id="12" name="Picture 2" descr="D:\NGF\NGF\CMC A&amp;E\Mortality and Morbidity Meetings\2016\06_June2016\Gp4_Call Back\Call Back Case 44_mediatinal mass\CXR 01_29Ju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NGF\NGF\CMC A&amp;E\Mortality and Morbidity Meetings\2016\06_June2016\Gp4_Call Back\Call Back Case 44_mediatinal mass\CXR 01_29Jun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06" cy="46410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Q3a.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What is the missed X-ray finding? (1)</w:t>
      </w:r>
    </w:p>
    <w:p w:rsidR="00786BD5" w:rsidRPr="00786BD5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 xml:space="preserve">Q3b. 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What further investigation can be done in </w:t>
      </w:r>
      <w:r w:rsidR="00786BD5" w:rsidRPr="00786BD5">
        <w:rPr>
          <w:rFonts w:ascii="Calibri" w:eastAsia="PMingLiU" w:hAnsi="Calibri" w:cs="Times New Roman"/>
          <w:szCs w:val="24"/>
          <w:lang w:eastAsia="zh-HK"/>
        </w:rPr>
        <w:t>your A&amp;E Department to confirm your finding?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 xml:space="preserve"> (1)</w:t>
      </w: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15460D" w:rsidRDefault="0015460D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49017E" w:rsidRDefault="0049017E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</w:p>
    <w:p w:rsidR="00786BD5" w:rsidRPr="00786BD5" w:rsidRDefault="00786BD5" w:rsidP="0049017E">
      <w:pPr>
        <w:jc w:val="both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 w:hint="eastAsia"/>
          <w:szCs w:val="24"/>
          <w:lang w:eastAsia="zh-HK"/>
        </w:rPr>
        <w:t>A 52-year-old female sprained her left foot when she fell downstairs on 4-Jan-2016. There was pain and swelling at left foot dorsum and she had difficulty to bear weight on left foot. X-ray of left foot was done and found unremarkable by the case doctor. She was discharged with pain killer and advice on R.I.C.E therapy. She re-attended A&amp;E for few more times for persistent left foot pain and swelling on left foot dorsum in the next 6 weeks. She was finally admitted to Orthopedic Ward with operation done.</w:t>
      </w:r>
    </w:p>
    <w:p w:rsidR="00786BD5" w:rsidRPr="00786BD5" w:rsidRDefault="00786BD5" w:rsidP="0049017E">
      <w:pPr>
        <w:jc w:val="center"/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lastRenderedPageBreak/>
        <w:drawing>
          <wp:inline distT="0" distB="0" distL="0" distR="0">
            <wp:extent cx="5235384" cy="7521934"/>
            <wp:effectExtent l="0" t="0" r="0" b="0"/>
            <wp:docPr id="13" name="圖片 1" descr="D:\NGF\NGF\CMC A&amp;E\X_ray_6Feb2015 onwards\Fracture Lisfranc missed Jan2016\foot 04_13Ja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GF\NGF\CMC A&amp;E\X_ray_6Feb2015 onwards\Fracture Lisfranc missed Jan2016\foot 04_13Jan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55" cy="75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D5" w:rsidRPr="00786BD5" w:rsidRDefault="00786BD5" w:rsidP="00786BD5">
      <w:pPr>
        <w:rPr>
          <w:rFonts w:ascii="Calibri" w:eastAsia="PMingLiU" w:hAnsi="Calibri" w:cs="Times New Roman"/>
          <w:szCs w:val="24"/>
          <w:lang w:eastAsia="zh-HK"/>
        </w:rPr>
      </w:pPr>
      <w:r w:rsidRPr="00786BD5">
        <w:rPr>
          <w:rFonts w:ascii="Calibri" w:eastAsia="PMingLiU" w:hAnsi="Calibri" w:cs="Times New Roman"/>
          <w:noProof/>
          <w:szCs w:val="24"/>
        </w:rPr>
        <w:lastRenderedPageBreak/>
        <w:drawing>
          <wp:inline distT="0" distB="0" distL="0" distR="0">
            <wp:extent cx="5126999" cy="6408751"/>
            <wp:effectExtent l="0" t="0" r="0" b="0"/>
            <wp:docPr id="14" name="圖片 2" descr="D:\NGF\NGF\CMC A&amp;E\X_ray_6Feb2015 onwards\Fracture Lisfranc missed Jan2016\foot 03_13Ja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GF\NGF\CMC A&amp;E\X_ray_6Feb2015 onwards\Fracture Lisfranc missed Jan2016\foot 03_13Jan2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7" cy="64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D5" w:rsidRPr="00786BD5" w:rsidRDefault="0049017E" w:rsidP="0049017E">
      <w:pPr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>Q4a. W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hat is the suspected missed X-ray finding? (1)</w:t>
      </w:r>
    </w:p>
    <w:p w:rsidR="00786BD5" w:rsidRPr="00786BD5" w:rsidRDefault="0049017E" w:rsidP="0049017E">
      <w:pPr>
        <w:rPr>
          <w:rFonts w:ascii="Calibri" w:eastAsia="PMingLiU" w:hAnsi="Calibri" w:cs="Times New Roman"/>
          <w:szCs w:val="24"/>
          <w:lang w:eastAsia="zh-HK"/>
        </w:rPr>
      </w:pPr>
      <w:r>
        <w:rPr>
          <w:rFonts w:ascii="Calibri" w:eastAsia="PMingLiU" w:hAnsi="Calibri" w:cs="Times New Roman"/>
          <w:szCs w:val="24"/>
          <w:lang w:eastAsia="zh-HK"/>
        </w:rPr>
        <w:t>Q4b. W</w:t>
      </w:r>
      <w:r w:rsidR="00786BD5" w:rsidRPr="00786BD5">
        <w:rPr>
          <w:rFonts w:ascii="Calibri" w:eastAsia="PMingLiU" w:hAnsi="Calibri" w:cs="Times New Roman" w:hint="eastAsia"/>
          <w:szCs w:val="24"/>
          <w:lang w:eastAsia="zh-HK"/>
        </w:rPr>
        <w:t>hat is the likely diagnosis that requires operation in this patient? (1)</w:t>
      </w:r>
      <w:bookmarkStart w:id="0" w:name="_GoBack"/>
      <w:bookmarkEnd w:id="0"/>
    </w:p>
    <w:sectPr w:rsidR="00786BD5" w:rsidRPr="00786BD5" w:rsidSect="009F248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20C" w:rsidRDefault="00F0220C" w:rsidP="00ED73FA">
      <w:r>
        <w:separator/>
      </w:r>
    </w:p>
  </w:endnote>
  <w:endnote w:type="continuationSeparator" w:id="1">
    <w:p w:rsidR="00F0220C" w:rsidRDefault="00F0220C" w:rsidP="00ED73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MingLiU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20C" w:rsidRDefault="00F0220C" w:rsidP="00ED73FA">
      <w:r>
        <w:separator/>
      </w:r>
    </w:p>
  </w:footnote>
  <w:footnote w:type="continuationSeparator" w:id="1">
    <w:p w:rsidR="00F0220C" w:rsidRDefault="00F0220C" w:rsidP="00ED73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623D1"/>
    <w:multiLevelType w:val="hybridMultilevel"/>
    <w:tmpl w:val="30AA5FCA"/>
    <w:lvl w:ilvl="0" w:tplc="8B5E0FD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D52C3A"/>
    <w:multiLevelType w:val="hybridMultilevel"/>
    <w:tmpl w:val="922624F4"/>
    <w:lvl w:ilvl="0" w:tplc="EAAED49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197D5B"/>
    <w:multiLevelType w:val="hybridMultilevel"/>
    <w:tmpl w:val="37D2E5DE"/>
    <w:lvl w:ilvl="0" w:tplc="FCCCA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F63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24C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8A8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3E7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49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1A5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6C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8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4F15F49"/>
    <w:multiLevelType w:val="hybridMultilevel"/>
    <w:tmpl w:val="05A27950"/>
    <w:lvl w:ilvl="0" w:tplc="D76CDAC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4400352"/>
    <w:multiLevelType w:val="hybridMultilevel"/>
    <w:tmpl w:val="3760E182"/>
    <w:lvl w:ilvl="0" w:tplc="F10A8E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604D8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2A217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A2820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6EED2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0EBC3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8C9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FE8F4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43D7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6F26B52"/>
    <w:multiLevelType w:val="hybridMultilevel"/>
    <w:tmpl w:val="EF0A10EE"/>
    <w:lvl w:ilvl="0" w:tplc="93FCBFE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E9200EC"/>
    <w:multiLevelType w:val="hybridMultilevel"/>
    <w:tmpl w:val="0F708D42"/>
    <w:lvl w:ilvl="0" w:tplc="A0EC21B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CA66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FADE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E80D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414E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67A7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0EAE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A862F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FE7E2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1685A34"/>
    <w:multiLevelType w:val="hybridMultilevel"/>
    <w:tmpl w:val="A45845AA"/>
    <w:lvl w:ilvl="0" w:tplc="DDA22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076B6">
      <w:start w:val="7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F01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C0F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2EA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CD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E0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27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4D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4D46812"/>
    <w:multiLevelType w:val="hybridMultilevel"/>
    <w:tmpl w:val="871E02AA"/>
    <w:lvl w:ilvl="0" w:tplc="A18016C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CE3BE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309E7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CC85B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7C05B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2FEB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6C69C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CBBE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C191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5407407"/>
    <w:multiLevelType w:val="hybridMultilevel"/>
    <w:tmpl w:val="FB0484D4"/>
    <w:lvl w:ilvl="0" w:tplc="2E5C0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AC2B0">
      <w:start w:val="7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305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C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CCB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60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541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3C9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D88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BC225D2"/>
    <w:multiLevelType w:val="hybridMultilevel"/>
    <w:tmpl w:val="3A9AA9E2"/>
    <w:lvl w:ilvl="0" w:tplc="D93A2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D42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AA5300">
      <w:start w:val="75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0A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0E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89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CF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06C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70A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10"/>
  </w:num>
  <w:num w:numId="6">
    <w:abstractNumId w:val="6"/>
  </w:num>
  <w:num w:numId="7">
    <w:abstractNumId w:val="4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0ED1"/>
    <w:rsid w:val="000A76C9"/>
    <w:rsid w:val="000B5829"/>
    <w:rsid w:val="0015460D"/>
    <w:rsid w:val="001F5292"/>
    <w:rsid w:val="00295A1E"/>
    <w:rsid w:val="0049017E"/>
    <w:rsid w:val="0050630D"/>
    <w:rsid w:val="00541EAA"/>
    <w:rsid w:val="00680ED1"/>
    <w:rsid w:val="006B16B1"/>
    <w:rsid w:val="00786BD5"/>
    <w:rsid w:val="009B3EB2"/>
    <w:rsid w:val="009F248F"/>
    <w:rsid w:val="00CD220E"/>
    <w:rsid w:val="00D60D5B"/>
    <w:rsid w:val="00E91DF7"/>
    <w:rsid w:val="00ED73FA"/>
    <w:rsid w:val="00F02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2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E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80ED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B3EB2"/>
    <w:pPr>
      <w:widowControl/>
      <w:ind w:leftChars="200" w:left="480"/>
    </w:pPr>
    <w:rPr>
      <w:rFonts w:ascii="PMingLiU" w:eastAsia="PMingLiU" w:hAnsi="PMingLiU" w:cs="PMingLiU"/>
      <w:kern w:val="0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D73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D73FA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D73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D73F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ED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ED1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9B3EB2"/>
    <w:pPr>
      <w:widowControl/>
      <w:ind w:leftChars="200" w:left="480"/>
    </w:pPr>
    <w:rPr>
      <w:rFonts w:ascii="PMingLiU" w:eastAsia="PMingLiU" w:hAnsi="PMingLiU" w:cs="PMingLiU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25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682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9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06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81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51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4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2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586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29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1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82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263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1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39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4738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</dc:creator>
  <cp:lastModifiedBy>Hin</cp:lastModifiedBy>
  <cp:revision>4</cp:revision>
  <dcterms:created xsi:type="dcterms:W3CDTF">2016-10-03T08:34:00Z</dcterms:created>
  <dcterms:modified xsi:type="dcterms:W3CDTF">2016-10-05T00:32:00Z</dcterms:modified>
</cp:coreProperties>
</file>