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8D" w:rsidRDefault="00272AF1">
      <w:r>
        <w:t xml:space="preserve">Q1. </w:t>
      </w:r>
      <w:proofErr w:type="gramStart"/>
      <w:r>
        <w:t>A 35 year-old construction worker c/o facial pain.</w:t>
      </w:r>
      <w:proofErr w:type="gramEnd"/>
      <w:r>
        <w:t xml:space="preserve"> He was diagnosed trigeminal neuralgia by a GP. X-ray of the face was ordered by a junior doctor.</w:t>
      </w:r>
    </w:p>
    <w:p w:rsidR="00272AF1" w:rsidRDefault="00272AF1"/>
    <w:p w:rsidR="00272AF1" w:rsidRDefault="00272AF1" w:rsidP="00272AF1">
      <w:pPr>
        <w:pStyle w:val="a3"/>
        <w:numPr>
          <w:ilvl w:val="0"/>
          <w:numId w:val="1"/>
        </w:numPr>
        <w:ind w:leftChars="0"/>
      </w:pPr>
      <w:r>
        <w:t>What is shown in the x-ray below?</w:t>
      </w:r>
      <w:r>
        <w:rPr>
          <w:noProof/>
        </w:rPr>
        <w:drawing>
          <wp:inline distT="0" distB="0" distL="0" distR="0">
            <wp:extent cx="5271770" cy="6424930"/>
            <wp:effectExtent l="19050" t="0" r="5080" b="0"/>
            <wp:docPr id="1" name="Picture 1" descr="C:\Users\admin\Google 雲端硬碟\OSCE200401\LtFrontalSinusit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雲端硬碟\OSCE200401\LtFrontalSinusiti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4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F1" w:rsidRDefault="00EB04F7" w:rsidP="00EB04F7">
      <w:pPr>
        <w:pStyle w:val="a3"/>
        <w:numPr>
          <w:ilvl w:val="0"/>
          <w:numId w:val="1"/>
        </w:numPr>
        <w:ind w:leftChars="0"/>
      </w:pPr>
      <w:r>
        <w:t>A senior doctor was not satisfied with the x-</w:t>
      </w:r>
      <w:proofErr w:type="gramStart"/>
      <w:r>
        <w:t>ray,</w:t>
      </w:r>
      <w:proofErr w:type="gramEnd"/>
      <w:r>
        <w:t xml:space="preserve"> he wanted to visualize the maxillary sinuses. What view should he order?</w:t>
      </w:r>
    </w:p>
    <w:p w:rsidR="00EB04F7" w:rsidRDefault="00EB04F7" w:rsidP="00EB04F7">
      <w:pPr>
        <w:pStyle w:val="a3"/>
        <w:numPr>
          <w:ilvl w:val="0"/>
          <w:numId w:val="1"/>
        </w:numPr>
        <w:ind w:leftChars="0"/>
      </w:pPr>
      <w:r>
        <w:t>This is the x-ray of the new set. Please comment on the x-ray.</w:t>
      </w:r>
      <w:r>
        <w:rPr>
          <w:noProof/>
        </w:rPr>
        <w:lastRenderedPageBreak/>
        <w:drawing>
          <wp:inline distT="0" distB="0" distL="0" distR="0">
            <wp:extent cx="5271770" cy="6424930"/>
            <wp:effectExtent l="19050" t="0" r="5080" b="0"/>
            <wp:docPr id="2" name="Picture 2" descr="C:\Users\admin\Google 雲端硬碟\OSCE200401\LtFrontalSinusit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雲端硬碟\OSCE200401\LtFrontalSinusiti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4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F1" w:rsidRDefault="00EB04F7" w:rsidP="00272AF1">
      <w:r>
        <w:t xml:space="preserve">d) What clinic features would you expect from this </w:t>
      </w:r>
      <w:proofErr w:type="gramStart"/>
      <w:r>
        <w:t>patient.</w:t>
      </w:r>
      <w:proofErr w:type="gramEnd"/>
      <w:r>
        <w:t xml:space="preserve"> Name four.</w:t>
      </w:r>
    </w:p>
    <w:p w:rsidR="00EB04F7" w:rsidRDefault="00EB04F7">
      <w:pPr>
        <w:widowControl/>
      </w:pPr>
      <w:r>
        <w:br w:type="page"/>
      </w:r>
    </w:p>
    <w:p w:rsidR="00EB04F7" w:rsidRDefault="00EB04F7" w:rsidP="00272AF1">
      <w:r>
        <w:lastRenderedPageBreak/>
        <w:t xml:space="preserve">Q2) </w:t>
      </w:r>
      <w:proofErr w:type="gramStart"/>
      <w:r>
        <w:t>A</w:t>
      </w:r>
      <w:proofErr w:type="gramEnd"/>
      <w:r>
        <w:t xml:space="preserve"> 50 year-old man with history of alcoholism presented with drunkenness to A&amp;E. </w:t>
      </w:r>
      <w:r w:rsidR="00143C72">
        <w:t xml:space="preserve">While pending recovery in the reassessment area he vomited 3 times. Your nursing staff suggested a “brain scan”. You reluctantly ordered a plain CT-scan brain. </w:t>
      </w:r>
    </w:p>
    <w:p w:rsidR="00143C72" w:rsidRDefault="00143C72" w:rsidP="00272AF1"/>
    <w:p w:rsidR="00143C72" w:rsidRDefault="00143C72" w:rsidP="00143C72">
      <w:pPr>
        <w:pStyle w:val="a3"/>
        <w:numPr>
          <w:ilvl w:val="0"/>
          <w:numId w:val="3"/>
        </w:numPr>
        <w:ind w:leftChars="0"/>
      </w:pPr>
      <w:r>
        <w:t>What are the abnormalities shown in the brain scan (</w:t>
      </w:r>
      <w:proofErr w:type="spellStart"/>
      <w:r>
        <w:t>Im</w:t>
      </w:r>
      <w:proofErr w:type="spellEnd"/>
      <w:r>
        <w:t xml:space="preserve"> 15 &amp; 17)?</w:t>
      </w:r>
    </w:p>
    <w:p w:rsidR="00272AF1" w:rsidRDefault="00EB04F7" w:rsidP="00272AF1">
      <w:r>
        <w:rPr>
          <w:noProof/>
        </w:rPr>
        <w:drawing>
          <wp:inline distT="0" distB="0" distL="0" distR="0">
            <wp:extent cx="4874260" cy="4874260"/>
            <wp:effectExtent l="19050" t="0" r="2540" b="0"/>
            <wp:docPr id="3" name="Picture 3" descr="C:\Users\admin\Google 雲端硬碟\OSCE200401\Case2\BilatS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雲端硬碟\OSCE200401\Case2\BilatSD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72" w:rsidRDefault="00143C72" w:rsidP="00272AF1">
      <w:r>
        <w:rPr>
          <w:noProof/>
        </w:rPr>
        <w:lastRenderedPageBreak/>
        <w:drawing>
          <wp:inline distT="0" distB="0" distL="0" distR="0">
            <wp:extent cx="4874260" cy="4874260"/>
            <wp:effectExtent l="19050" t="0" r="2540" b="0"/>
            <wp:docPr id="5" name="Picture 5" descr="C:\Users\admin\Google 雲端硬碟\OSCE200401\Case2\BilatSD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雲端硬碟\OSCE200401\Case2\BilatSDH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72" w:rsidRDefault="006B7EA8" w:rsidP="00143C72">
      <w:pPr>
        <w:pStyle w:val="a3"/>
        <w:numPr>
          <w:ilvl w:val="0"/>
          <w:numId w:val="3"/>
        </w:numPr>
        <w:ind w:leftChars="0"/>
      </w:pPr>
      <w:r>
        <w:t xml:space="preserve">On repeated physical examination, you found no external wound on this patient. His wife volunteered a mild head injury after a fall 4 days ago and he had another fall last night (just about 12 hours ago). Please name 5 symptoms the patient might have </w:t>
      </w:r>
      <w:r w:rsidR="00AE5112">
        <w:t>in</w:t>
      </w:r>
      <w:r>
        <w:t xml:space="preserve"> this admission.</w:t>
      </w:r>
    </w:p>
    <w:p w:rsidR="00AE5112" w:rsidRDefault="00AE5112" w:rsidP="00143C72">
      <w:pPr>
        <w:pStyle w:val="a3"/>
        <w:numPr>
          <w:ilvl w:val="0"/>
          <w:numId w:val="3"/>
        </w:numPr>
        <w:ind w:leftChars="0"/>
      </w:pPr>
      <w:r>
        <w:t xml:space="preserve">What </w:t>
      </w:r>
      <w:r w:rsidR="00957D60">
        <w:t>disorders of blood-clotting system</w:t>
      </w:r>
      <w:r>
        <w:t xml:space="preserve"> would an alcoholic have?</w:t>
      </w:r>
    </w:p>
    <w:p w:rsidR="00957D60" w:rsidRDefault="00957D60" w:rsidP="00143C72">
      <w:pPr>
        <w:pStyle w:val="a3"/>
        <w:numPr>
          <w:ilvl w:val="0"/>
          <w:numId w:val="3"/>
        </w:numPr>
        <w:ind w:leftChars="0"/>
      </w:pPr>
      <w:r>
        <w:t>In the resuscitation room, what medication can you give to lower the ICP of this patient? Please specify the dosage and route of administration.</w:t>
      </w:r>
    </w:p>
    <w:p w:rsidR="00957D60" w:rsidRDefault="00957D60">
      <w:pPr>
        <w:widowControl/>
      </w:pPr>
      <w:r>
        <w:br w:type="page"/>
      </w:r>
    </w:p>
    <w:p w:rsidR="00957D60" w:rsidRDefault="00957D60" w:rsidP="00957D60">
      <w:r>
        <w:lastRenderedPageBreak/>
        <w:t xml:space="preserve">Q3) </w:t>
      </w:r>
      <w:proofErr w:type="gramStart"/>
      <w:r w:rsidR="00962DD8">
        <w:t>A</w:t>
      </w:r>
      <w:proofErr w:type="gramEnd"/>
      <w:r w:rsidR="00962DD8">
        <w:t xml:space="preserve"> 25-year old robber was brought to the A&amp;E after being caught in a chase. The robber claimed to have sprained his right ankle and could not walk. </w:t>
      </w:r>
      <w:proofErr w:type="gramStart"/>
      <w:r w:rsidR="00962DD8">
        <w:t>o/e</w:t>
      </w:r>
      <w:proofErr w:type="gramEnd"/>
      <w:r w:rsidR="00962DD8">
        <w:t>: the right ankle/foot was swollen, tender and bruised.</w:t>
      </w:r>
    </w:p>
    <w:p w:rsidR="00962DD8" w:rsidRDefault="00962DD8" w:rsidP="00957D60"/>
    <w:p w:rsidR="00962DD8" w:rsidRDefault="00962DD8" w:rsidP="00962DD8">
      <w:pPr>
        <w:pStyle w:val="a3"/>
        <w:numPr>
          <w:ilvl w:val="0"/>
          <w:numId w:val="8"/>
        </w:numPr>
        <w:ind w:leftChars="0"/>
      </w:pPr>
      <w:r>
        <w:t>Describe the x-ray.</w:t>
      </w:r>
    </w:p>
    <w:p w:rsidR="00962DD8" w:rsidRDefault="00962DD8" w:rsidP="00962DD8">
      <w:r>
        <w:rPr>
          <w:noProof/>
        </w:rPr>
        <w:drawing>
          <wp:inline distT="0" distB="0" distL="0" distR="0">
            <wp:extent cx="4948421" cy="7639637"/>
            <wp:effectExtent l="19050" t="0" r="4579" b="0"/>
            <wp:docPr id="7" name="Picture 7" descr="C:\Users\admin\Google 雲端硬碟\OSCE200401\Case3\#calcane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雲端硬碟\OSCE200401\Case3\#calcaneum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33" cy="764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D8" w:rsidRDefault="00962DD8" w:rsidP="00962DD8">
      <w:pPr>
        <w:pStyle w:val="a3"/>
        <w:numPr>
          <w:ilvl w:val="0"/>
          <w:numId w:val="8"/>
        </w:numPr>
        <w:ind w:leftChars="0"/>
      </w:pPr>
      <w:r>
        <w:lastRenderedPageBreak/>
        <w:t>What is the abnormality of the x-ray?</w:t>
      </w:r>
    </w:p>
    <w:p w:rsidR="00962DD8" w:rsidRDefault="00962DD8" w:rsidP="00962DD8">
      <w:pPr>
        <w:pStyle w:val="a3"/>
        <w:numPr>
          <w:ilvl w:val="0"/>
          <w:numId w:val="8"/>
        </w:numPr>
        <w:ind w:leftChars="0"/>
      </w:pPr>
      <w:r>
        <w:t>How could you confirm your clinical suspicion?</w:t>
      </w:r>
    </w:p>
    <w:p w:rsidR="00962DD8" w:rsidRDefault="00BC3921" w:rsidP="00962DD8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 xml:space="preserve">One of your seniors said </w:t>
      </w:r>
      <w:r w:rsidR="00AD1357">
        <w:t xml:space="preserve">x-ray </w:t>
      </w:r>
      <w:r>
        <w:rPr>
          <w:rFonts w:hint="eastAsia"/>
        </w:rPr>
        <w:t>is in</w:t>
      </w:r>
      <w:r w:rsidR="00AD1357">
        <w:t>sufficient to classify the calcaneal fracture</w:t>
      </w:r>
      <w:r>
        <w:rPr>
          <w:rFonts w:hint="eastAsia"/>
        </w:rPr>
        <w:t xml:space="preserve">. Do </w:t>
      </w:r>
      <w:r>
        <w:t>you</w:t>
      </w:r>
      <w:r>
        <w:rPr>
          <w:rFonts w:hint="eastAsia"/>
        </w:rPr>
        <w:t xml:space="preserve"> agree? What is the current mode of investigation for calcaneal injury</w:t>
      </w:r>
      <w:r w:rsidR="00AD1357">
        <w:t>?</w:t>
      </w:r>
      <w:r>
        <w:rPr>
          <w:rFonts w:hint="eastAsia"/>
        </w:rPr>
        <w:t xml:space="preserve"> </w:t>
      </w:r>
    </w:p>
    <w:p w:rsidR="00962DD8" w:rsidRDefault="00962DD8" w:rsidP="00962DD8"/>
    <w:p w:rsidR="00962DD8" w:rsidRDefault="00962DD8" w:rsidP="00962DD8"/>
    <w:p w:rsidR="00AD1357" w:rsidRDefault="00AD1357" w:rsidP="00962DD8"/>
    <w:p w:rsidR="00AD1357" w:rsidRDefault="00AD1357">
      <w:pPr>
        <w:widowControl/>
      </w:pPr>
      <w:r>
        <w:br w:type="page"/>
      </w:r>
    </w:p>
    <w:p w:rsidR="00962DD8" w:rsidRDefault="00AD1357" w:rsidP="00962DD8">
      <w:r>
        <w:lastRenderedPageBreak/>
        <w:t>Q4. A 38-year man went to Thailand for a holiday vacation. On returning to Hong Kong, he found both his feet were itchy. On the second day, he noticed a few red dots in the left leg medial aspect.</w:t>
      </w:r>
      <w:r w:rsidR="008E759F">
        <w:t xml:space="preserve"> He admitted massage during the trip.</w:t>
      </w:r>
    </w:p>
    <w:p w:rsidR="00AD1357" w:rsidRDefault="00AD1357" w:rsidP="00962DD8"/>
    <w:p w:rsidR="00AD1357" w:rsidRDefault="00AD1357" w:rsidP="00AD1357">
      <w:pPr>
        <w:pStyle w:val="a3"/>
        <w:numPr>
          <w:ilvl w:val="0"/>
          <w:numId w:val="10"/>
        </w:numPr>
        <w:ind w:leftChars="0"/>
      </w:pPr>
      <w:r>
        <w:t>Describe the picture.</w:t>
      </w:r>
    </w:p>
    <w:p w:rsidR="00AD1357" w:rsidRDefault="00AD1357" w:rsidP="00962DD8">
      <w:r>
        <w:rPr>
          <w:noProof/>
        </w:rPr>
        <w:drawing>
          <wp:inline distT="0" distB="0" distL="0" distR="0">
            <wp:extent cx="5263515" cy="3951605"/>
            <wp:effectExtent l="19050" t="0" r="0" b="0"/>
            <wp:docPr id="13" name="Picture 12" descr="C:\Users\admin\Google 雲端硬碟\OSCE200401\Case4\folliculiti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Google 雲端硬碟\OSCE200401\Case4\folliculitis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7" w:rsidRDefault="00AD1357" w:rsidP="00962DD8"/>
    <w:p w:rsidR="00AD1357" w:rsidRDefault="00AD1357" w:rsidP="00962DD8">
      <w:r>
        <w:rPr>
          <w:noProof/>
        </w:rPr>
        <w:drawing>
          <wp:inline distT="0" distB="0" distL="0" distR="0">
            <wp:extent cx="4405894" cy="3307743"/>
            <wp:effectExtent l="19050" t="0" r="0" b="0"/>
            <wp:docPr id="14" name="Picture 13" descr="C:\Users\admin\Google 雲端硬碟\OSCE200401\Case4\folliculiti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Google 雲端硬碟\OSCE200401\Case4\folliculitis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22" cy="330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9F" w:rsidRDefault="008E759F" w:rsidP="00962DD8">
      <w:r>
        <w:rPr>
          <w:noProof/>
        </w:rPr>
        <w:lastRenderedPageBreak/>
        <w:drawing>
          <wp:inline distT="0" distB="0" distL="0" distR="0">
            <wp:extent cx="4236436" cy="3180522"/>
            <wp:effectExtent l="19050" t="0" r="0" b="0"/>
            <wp:docPr id="15" name="Picture 14" descr="C:\Users\admin\Google 雲端硬碟\OSCE200401\Case4\folliculiti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Google 雲端硬碟\OSCE200401\Case4\folliculitis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71" cy="31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7" w:rsidRDefault="00AD1357" w:rsidP="00AD1357">
      <w:pPr>
        <w:pStyle w:val="a3"/>
        <w:numPr>
          <w:ilvl w:val="0"/>
          <w:numId w:val="10"/>
        </w:numPr>
        <w:ind w:leftChars="0"/>
      </w:pPr>
      <w:r>
        <w:t>What is the diagnosis?</w:t>
      </w:r>
    </w:p>
    <w:p w:rsidR="00AD1357" w:rsidRDefault="008E759F" w:rsidP="00AD1357">
      <w:pPr>
        <w:pStyle w:val="a3"/>
        <w:numPr>
          <w:ilvl w:val="0"/>
          <w:numId w:val="10"/>
        </w:numPr>
        <w:ind w:leftChars="0"/>
      </w:pPr>
      <w:r>
        <w:t>What is the causative agent of this condition?</w:t>
      </w:r>
    </w:p>
    <w:p w:rsidR="008E759F" w:rsidRDefault="008E759F" w:rsidP="00AD1357">
      <w:pPr>
        <w:pStyle w:val="a3"/>
        <w:numPr>
          <w:ilvl w:val="0"/>
          <w:numId w:val="10"/>
        </w:numPr>
        <w:ind w:leftChars="0"/>
      </w:pPr>
      <w:r>
        <w:t>What specific treatment is available?</w:t>
      </w:r>
    </w:p>
    <w:p w:rsidR="008E759F" w:rsidRDefault="008E759F">
      <w:pPr>
        <w:widowControl/>
      </w:pPr>
      <w:r>
        <w:br w:type="page"/>
      </w:r>
    </w:p>
    <w:p w:rsidR="008E759F" w:rsidRDefault="008E759F" w:rsidP="008E759F">
      <w:r>
        <w:lastRenderedPageBreak/>
        <w:t xml:space="preserve">Q5. A 30-year old new immigrant from China presented with shortness of breath. </w:t>
      </w:r>
    </w:p>
    <w:p w:rsidR="008E759F" w:rsidRDefault="008E759F" w:rsidP="008E759F">
      <w:pPr>
        <w:pStyle w:val="a3"/>
        <w:numPr>
          <w:ilvl w:val="0"/>
          <w:numId w:val="12"/>
        </w:numPr>
        <w:ind w:leftChars="0"/>
      </w:pPr>
      <w:r>
        <w:t>Please describe the picture.</w:t>
      </w:r>
    </w:p>
    <w:p w:rsidR="008E759F" w:rsidRDefault="008E759F" w:rsidP="008E759F">
      <w:r w:rsidRPr="008E759F">
        <w:rPr>
          <w:noProof/>
        </w:rPr>
        <w:drawing>
          <wp:inline distT="0" distB="0" distL="0" distR="0">
            <wp:extent cx="5263515" cy="3951605"/>
            <wp:effectExtent l="19050" t="0" r="0" b="0"/>
            <wp:docPr id="17" name="Picture 15" descr="C:\Users\admin\Google 雲端硬碟\OSCE200401\Case5\Neurofibromatosi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Google 雲端硬碟\OSCE200401\Case5\Neurofibromatosis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9F" w:rsidRDefault="008E759F" w:rsidP="008E759F">
      <w:pPr>
        <w:pStyle w:val="a3"/>
        <w:numPr>
          <w:ilvl w:val="0"/>
          <w:numId w:val="12"/>
        </w:numPr>
        <w:ind w:leftChars="0"/>
      </w:pPr>
      <w:r>
        <w:t>What is the diagnosis?</w:t>
      </w:r>
    </w:p>
    <w:p w:rsidR="008E759F" w:rsidRDefault="008D3A9D" w:rsidP="008D3A9D">
      <w:pPr>
        <w:pStyle w:val="a3"/>
        <w:numPr>
          <w:ilvl w:val="0"/>
          <w:numId w:val="12"/>
        </w:numPr>
        <w:ind w:leftChars="0"/>
      </w:pPr>
      <w:r>
        <w:t>A CXR was taken. Describe what you see.</w:t>
      </w:r>
      <w:r>
        <w:rPr>
          <w:noProof/>
        </w:rPr>
        <w:lastRenderedPageBreak/>
        <w:drawing>
          <wp:inline distT="0" distB="0" distL="0" distR="0">
            <wp:extent cx="5263515" cy="6337300"/>
            <wp:effectExtent l="19050" t="0" r="0" b="0"/>
            <wp:docPr id="18" name="Picture 16" descr="C:\Users\admin\Google 雲端硬碟\OSCE200401\Case5\Neurofibroma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Google 雲端硬碟\OSCE200401\Case5\Neurofibromatos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3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9F" w:rsidRDefault="008D3A9D" w:rsidP="008D3A9D">
      <w:pPr>
        <w:pStyle w:val="a3"/>
        <w:numPr>
          <w:ilvl w:val="0"/>
          <w:numId w:val="12"/>
        </w:numPr>
        <w:ind w:leftChars="0"/>
      </w:pPr>
      <w:r>
        <w:t>His wife is pr</w:t>
      </w:r>
      <w:r w:rsidR="00215F77">
        <w:t xml:space="preserve">egnant. </w:t>
      </w:r>
      <w:r w:rsidR="001B70DD">
        <w:rPr>
          <w:rFonts w:hint="eastAsia"/>
        </w:rPr>
        <w:t>W</w:t>
      </w:r>
      <w:r w:rsidR="00215F77">
        <w:t>hat is</w:t>
      </w:r>
      <w:r>
        <w:t xml:space="preserve"> the </w:t>
      </w:r>
      <w:r w:rsidR="00BC3921">
        <w:rPr>
          <w:rFonts w:hint="eastAsia"/>
        </w:rPr>
        <w:t>probability</w:t>
      </w:r>
      <w:r>
        <w:t xml:space="preserve"> of giving birth</w:t>
      </w:r>
      <w:r w:rsidR="00215F77">
        <w:t xml:space="preserve"> to a normal baby without this condition</w:t>
      </w:r>
      <w:r w:rsidR="001B70DD">
        <w:rPr>
          <w:rFonts w:hint="eastAsia"/>
        </w:rPr>
        <w:t>?</w:t>
      </w:r>
      <w:bookmarkStart w:id="0" w:name="_GoBack"/>
      <w:bookmarkEnd w:id="0"/>
    </w:p>
    <w:sectPr w:rsidR="008E759F" w:rsidSect="001D3F9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FFA"/>
    <w:multiLevelType w:val="hybridMultilevel"/>
    <w:tmpl w:val="6FFA5CF6"/>
    <w:lvl w:ilvl="0" w:tplc="D33E701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8545F4"/>
    <w:multiLevelType w:val="hybridMultilevel"/>
    <w:tmpl w:val="B9604C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6045F5"/>
    <w:multiLevelType w:val="hybridMultilevel"/>
    <w:tmpl w:val="5A2A76A0"/>
    <w:lvl w:ilvl="0" w:tplc="B5725A5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1100B78"/>
    <w:multiLevelType w:val="hybridMultilevel"/>
    <w:tmpl w:val="D924E8A0"/>
    <w:lvl w:ilvl="0" w:tplc="E75EB3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4157F9C"/>
    <w:multiLevelType w:val="hybridMultilevel"/>
    <w:tmpl w:val="456E04D2"/>
    <w:lvl w:ilvl="0" w:tplc="D00014D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676DB6"/>
    <w:multiLevelType w:val="hybridMultilevel"/>
    <w:tmpl w:val="EA7E8AB0"/>
    <w:lvl w:ilvl="0" w:tplc="8654D43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55B142E"/>
    <w:multiLevelType w:val="hybridMultilevel"/>
    <w:tmpl w:val="E5FC8CF8"/>
    <w:lvl w:ilvl="0" w:tplc="F27286F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5447396"/>
    <w:multiLevelType w:val="hybridMultilevel"/>
    <w:tmpl w:val="0568B6DC"/>
    <w:lvl w:ilvl="0" w:tplc="314462C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B4F6A5C"/>
    <w:multiLevelType w:val="hybridMultilevel"/>
    <w:tmpl w:val="0C0C81CE"/>
    <w:lvl w:ilvl="0" w:tplc="E75EB3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0FB529C"/>
    <w:multiLevelType w:val="hybridMultilevel"/>
    <w:tmpl w:val="6812D138"/>
    <w:lvl w:ilvl="0" w:tplc="DEF873A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4E1453F"/>
    <w:multiLevelType w:val="hybridMultilevel"/>
    <w:tmpl w:val="9FDC4F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5413D25"/>
    <w:multiLevelType w:val="hybridMultilevel"/>
    <w:tmpl w:val="A6D0E4F0"/>
    <w:lvl w:ilvl="0" w:tplc="7ADE12C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B4210DD"/>
    <w:multiLevelType w:val="hybridMultilevel"/>
    <w:tmpl w:val="A4D625C6"/>
    <w:lvl w:ilvl="0" w:tplc="963E3C9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10"/>
  </w:num>
  <w:num w:numId="6">
    <w:abstractNumId w:val="1"/>
  </w:num>
  <w:num w:numId="7">
    <w:abstractNumId w:val="7"/>
  </w:num>
  <w:num w:numId="8">
    <w:abstractNumId w:val="12"/>
  </w:num>
  <w:num w:numId="9">
    <w:abstractNumId w:val="9"/>
  </w:num>
  <w:num w:numId="10">
    <w:abstractNumId w:val="3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AF1"/>
    <w:rsid w:val="000B2BA4"/>
    <w:rsid w:val="00143C72"/>
    <w:rsid w:val="001B70DD"/>
    <w:rsid w:val="001D3F92"/>
    <w:rsid w:val="00215F77"/>
    <w:rsid w:val="00272AF1"/>
    <w:rsid w:val="006B7EA8"/>
    <w:rsid w:val="00836401"/>
    <w:rsid w:val="008D3A9D"/>
    <w:rsid w:val="008E759F"/>
    <w:rsid w:val="00957D60"/>
    <w:rsid w:val="00962DD8"/>
    <w:rsid w:val="00AD1357"/>
    <w:rsid w:val="00AE5112"/>
    <w:rsid w:val="00BC3921"/>
    <w:rsid w:val="00EB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AF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72AF1"/>
    <w:rPr>
      <w:rFonts w:asciiTheme="majorHAnsi" w:eastAsiaTheme="majorEastAsia" w:hAnsiTheme="majorHAnsi" w:cstheme="majorBidi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272AF1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AF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72AF1"/>
    <w:rPr>
      <w:rFonts w:asciiTheme="majorHAnsi" w:eastAsiaTheme="majorEastAsia" w:hAnsiTheme="majorHAnsi" w:cstheme="majorBidi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272AF1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Chun Hing Ludwig TSOI Dr, TKOH SMO(A&amp;E)</cp:lastModifiedBy>
  <cp:revision>2</cp:revision>
  <dcterms:created xsi:type="dcterms:W3CDTF">2014-01-03T09:09:00Z</dcterms:created>
  <dcterms:modified xsi:type="dcterms:W3CDTF">2014-01-03T09:09:00Z</dcterms:modified>
</cp:coreProperties>
</file>