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DD" w:rsidRDefault="009A00A5">
      <w:pPr>
        <w:rPr>
          <w:rFonts w:eastAsia="SimSun"/>
        </w:rPr>
      </w:pPr>
      <w:bookmarkStart w:id="0" w:name="_GoBack"/>
      <w:bookmarkEnd w:id="0"/>
      <w:r>
        <w:rPr>
          <w:rFonts w:eastAsia="SimSun" w:hint="eastAsia"/>
        </w:rPr>
        <w:t>MCQs for JCM 20230802</w:t>
      </w:r>
    </w:p>
    <w:p w:rsidR="009A00A5" w:rsidRDefault="009A00A5" w:rsidP="009A00A5">
      <w:pPr>
        <w:pStyle w:val="ListParagraph"/>
        <w:numPr>
          <w:ilvl w:val="0"/>
          <w:numId w:val="1"/>
        </w:numPr>
        <w:ind w:leftChars="0"/>
        <w:rPr>
          <w:rFonts w:eastAsia="SimSun"/>
        </w:rPr>
      </w:pPr>
      <w:r>
        <w:rPr>
          <w:rFonts w:eastAsia="SimSun"/>
        </w:rPr>
        <w:t xml:space="preserve">Which of the following is not useful in clinical examination of patient with limb </w:t>
      </w:r>
      <w:proofErr w:type="gramStart"/>
      <w:r>
        <w:rPr>
          <w:rFonts w:eastAsia="SimSun"/>
        </w:rPr>
        <w:t>injury:</w:t>
      </w:r>
      <w:proofErr w:type="gramEnd"/>
    </w:p>
    <w:p w:rsidR="009A00A5" w:rsidRDefault="009A00A5" w:rsidP="009A00A5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History of mechanism of injury</w:t>
      </w:r>
    </w:p>
    <w:p w:rsidR="009A00A5" w:rsidRDefault="009A00A5" w:rsidP="009A00A5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Look</w:t>
      </w:r>
    </w:p>
    <w:p w:rsidR="009A00A5" w:rsidRDefault="009A00A5" w:rsidP="009A00A5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Feel</w:t>
      </w:r>
    </w:p>
    <w:p w:rsidR="009A00A5" w:rsidRDefault="009A00A5" w:rsidP="009A00A5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Move</w:t>
      </w:r>
    </w:p>
    <w:p w:rsidR="009A00A5" w:rsidRDefault="009A00A5" w:rsidP="009A00A5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 w:rsidRPr="007D5578">
        <w:rPr>
          <w:rFonts w:eastAsia="SimSun"/>
          <w:highlight w:val="yellow"/>
        </w:rPr>
        <w:t>Manipulation</w:t>
      </w:r>
      <w:r w:rsidR="007D5578">
        <w:rPr>
          <w:rFonts w:eastAsia="SimSun"/>
        </w:rPr>
        <w:t xml:space="preserve"> </w:t>
      </w:r>
    </w:p>
    <w:p w:rsidR="009A00A5" w:rsidRDefault="009A00A5" w:rsidP="009A00A5">
      <w:pPr>
        <w:pStyle w:val="ListParagraph"/>
        <w:numPr>
          <w:ilvl w:val="0"/>
          <w:numId w:val="1"/>
        </w:numPr>
        <w:ind w:leftChars="0"/>
        <w:rPr>
          <w:rFonts w:eastAsia="SimSun"/>
        </w:rPr>
      </w:pPr>
      <w:r>
        <w:rPr>
          <w:rFonts w:eastAsia="SimSun"/>
        </w:rPr>
        <w:t xml:space="preserve">Which of the following is useful in physical examination of the </w:t>
      </w:r>
      <w:proofErr w:type="gramStart"/>
      <w:r>
        <w:rPr>
          <w:rFonts w:eastAsia="SimSun"/>
        </w:rPr>
        <w:t>abdomen</w:t>
      </w:r>
      <w:r w:rsidR="007D5578">
        <w:rPr>
          <w:rFonts w:eastAsia="SimSun"/>
        </w:rPr>
        <w:t>:</w:t>
      </w:r>
      <w:proofErr w:type="gramEnd"/>
    </w:p>
    <w:p w:rsidR="009A00A5" w:rsidRDefault="009A00A5" w:rsidP="00FB1070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General examination for pallor, jaundice and signs of sepsis</w:t>
      </w:r>
    </w:p>
    <w:p w:rsidR="009A00A5" w:rsidRDefault="009A00A5" w:rsidP="00FB1070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Adequate exposure</w:t>
      </w:r>
    </w:p>
    <w:p w:rsidR="009A00A5" w:rsidRDefault="009A00A5" w:rsidP="00FB1070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Inspection for shape, skin lesions and swelling</w:t>
      </w:r>
    </w:p>
    <w:p w:rsidR="009A00A5" w:rsidRDefault="009A00A5" w:rsidP="00FB1070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Systemic palpation for tenderness/guarding and swelling</w:t>
      </w:r>
    </w:p>
    <w:p w:rsidR="009A00A5" w:rsidRPr="007D5578" w:rsidRDefault="009A00A5" w:rsidP="00FB1070">
      <w:pPr>
        <w:pStyle w:val="ListParagraph"/>
        <w:numPr>
          <w:ilvl w:val="1"/>
          <w:numId w:val="1"/>
        </w:numPr>
        <w:ind w:leftChars="0"/>
        <w:rPr>
          <w:rFonts w:eastAsia="SimSun"/>
          <w:highlight w:val="yellow"/>
        </w:rPr>
      </w:pPr>
      <w:r w:rsidRPr="007D5578">
        <w:rPr>
          <w:rFonts w:eastAsia="SimSun"/>
          <w:highlight w:val="yellow"/>
        </w:rPr>
        <w:t>All of the above</w:t>
      </w:r>
    </w:p>
    <w:p w:rsidR="009A00A5" w:rsidRDefault="00FB1070" w:rsidP="009A00A5">
      <w:pPr>
        <w:pStyle w:val="ListParagraph"/>
        <w:numPr>
          <w:ilvl w:val="0"/>
          <w:numId w:val="1"/>
        </w:numPr>
        <w:ind w:leftChars="0"/>
        <w:rPr>
          <w:rFonts w:eastAsia="SimSun"/>
        </w:rPr>
      </w:pPr>
      <w:r>
        <w:rPr>
          <w:rFonts w:eastAsia="SimSun" w:hint="eastAsia"/>
        </w:rPr>
        <w:t xml:space="preserve">For patient presenting with dizziness, which of the following </w:t>
      </w:r>
      <w:r>
        <w:rPr>
          <w:rFonts w:eastAsia="SimSun"/>
        </w:rPr>
        <w:t xml:space="preserve">is </w:t>
      </w:r>
      <w:r w:rsidR="007D5578">
        <w:rPr>
          <w:rFonts w:eastAsia="SimSun"/>
        </w:rPr>
        <w:t xml:space="preserve">not </w:t>
      </w:r>
      <w:r w:rsidR="00EA32DE">
        <w:rPr>
          <w:rFonts w:eastAsia="SimSun" w:hint="eastAsia"/>
        </w:rPr>
        <w:t>sinister</w:t>
      </w:r>
      <w:r>
        <w:rPr>
          <w:rFonts w:eastAsia="SimSun" w:hint="eastAsia"/>
        </w:rPr>
        <w:t xml:space="preserve"> </w:t>
      </w:r>
      <w:r w:rsidR="00EA32DE">
        <w:rPr>
          <w:rFonts w:eastAsia="SimSun"/>
        </w:rPr>
        <w:t>symptom/</w:t>
      </w:r>
      <w:r>
        <w:rPr>
          <w:rFonts w:eastAsia="SimSun" w:hint="eastAsia"/>
        </w:rPr>
        <w:t>sign:</w:t>
      </w:r>
    </w:p>
    <w:p w:rsidR="00FB1070" w:rsidRDefault="00EA32DE" w:rsidP="00EA32DE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Headache</w:t>
      </w:r>
    </w:p>
    <w:p w:rsidR="00EA32DE" w:rsidRDefault="00EA32DE" w:rsidP="00EA32DE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Repeated vomiting</w:t>
      </w:r>
    </w:p>
    <w:p w:rsidR="00EA32DE" w:rsidRDefault="00EA32DE" w:rsidP="00EA32DE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Drowsiness</w:t>
      </w:r>
    </w:p>
    <w:p w:rsidR="00EA32DE" w:rsidRDefault="00EA32DE" w:rsidP="00EA32DE">
      <w:pPr>
        <w:pStyle w:val="ListParagraph"/>
        <w:numPr>
          <w:ilvl w:val="1"/>
          <w:numId w:val="1"/>
        </w:numPr>
        <w:ind w:leftChars="0"/>
        <w:rPr>
          <w:rFonts w:eastAsia="SimSun"/>
        </w:rPr>
      </w:pPr>
      <w:r>
        <w:rPr>
          <w:rFonts w:eastAsia="SimSun"/>
        </w:rPr>
        <w:t>A</w:t>
      </w:r>
      <w:r>
        <w:rPr>
          <w:rFonts w:eastAsia="SimSun" w:hint="eastAsia"/>
        </w:rPr>
        <w:t>taxia</w:t>
      </w:r>
    </w:p>
    <w:p w:rsidR="007D5578" w:rsidRDefault="007D5578" w:rsidP="00EA32DE">
      <w:pPr>
        <w:pStyle w:val="ListParagraph"/>
        <w:numPr>
          <w:ilvl w:val="1"/>
          <w:numId w:val="1"/>
        </w:numPr>
        <w:ind w:leftChars="0"/>
        <w:rPr>
          <w:rFonts w:eastAsia="SimSun" w:hint="eastAsia"/>
        </w:rPr>
      </w:pPr>
      <w:r w:rsidRPr="007D5578">
        <w:rPr>
          <w:rFonts w:eastAsia="SimSun"/>
          <w:highlight w:val="yellow"/>
        </w:rPr>
        <w:t>All of the above</w:t>
      </w:r>
    </w:p>
    <w:p w:rsidR="00EA32DE" w:rsidRPr="009A00A5" w:rsidRDefault="00EA32DE" w:rsidP="00EA32DE">
      <w:pPr>
        <w:pStyle w:val="ListParagraph"/>
        <w:ind w:leftChars="0" w:left="360"/>
        <w:rPr>
          <w:rFonts w:eastAsia="SimSun" w:hint="eastAsia"/>
        </w:rPr>
      </w:pPr>
    </w:p>
    <w:sectPr w:rsidR="00EA32DE" w:rsidRPr="009A0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F77"/>
    <w:multiLevelType w:val="hybridMultilevel"/>
    <w:tmpl w:val="AD089C08"/>
    <w:lvl w:ilvl="0" w:tplc="B6C4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A5"/>
    <w:rsid w:val="003E29DD"/>
    <w:rsid w:val="007D5578"/>
    <w:rsid w:val="009A00A5"/>
    <w:rsid w:val="00EA32DE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5B0E"/>
  <w15:chartTrackingRefBased/>
  <w15:docId w15:val="{71EF2747-B324-412B-BC46-0F94A3F6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HKSH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ChorChiu Lau</dc:creator>
  <cp:keywords/>
  <dc:description/>
  <cp:lastModifiedBy>Dr. ChorChiu Lau</cp:lastModifiedBy>
  <cp:revision>3</cp:revision>
  <dcterms:created xsi:type="dcterms:W3CDTF">2023-08-01T09:40:00Z</dcterms:created>
  <dcterms:modified xsi:type="dcterms:W3CDTF">2023-08-02T04:37:00Z</dcterms:modified>
</cp:coreProperties>
</file>